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1C4B" w14:textId="0A870D6B" w:rsidR="00F257DB" w:rsidRDefault="00F257DB" w:rsidP="004D4D3D">
      <w:pPr>
        <w:pStyle w:val="Testonormale"/>
        <w:rPr>
          <w:b/>
          <w:bCs/>
          <w:sz w:val="24"/>
          <w:szCs w:val="24"/>
        </w:rPr>
      </w:pPr>
      <w:bookmarkStart w:id="0" w:name="_Hlk131514222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8D2BB0" wp14:editId="7A1A8681">
            <wp:simplePos x="0" y="0"/>
            <wp:positionH relativeFrom="margin">
              <wp:align>left</wp:align>
            </wp:positionH>
            <wp:positionV relativeFrom="paragraph">
              <wp:posOffset>-534035</wp:posOffset>
            </wp:positionV>
            <wp:extent cx="5980430" cy="524510"/>
            <wp:effectExtent l="0" t="0" r="127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3188C" w14:textId="190C5E36" w:rsidR="00F257DB" w:rsidRDefault="00F257DB" w:rsidP="004D4D3D">
      <w:pPr>
        <w:pStyle w:val="Testonormale"/>
        <w:rPr>
          <w:b/>
          <w:bCs/>
          <w:sz w:val="24"/>
          <w:szCs w:val="24"/>
        </w:rPr>
      </w:pPr>
    </w:p>
    <w:p w14:paraId="34F27120" w14:textId="77777777" w:rsidR="00F257DB" w:rsidRDefault="00F257DB" w:rsidP="004D4D3D">
      <w:pPr>
        <w:pStyle w:val="Testonormale"/>
        <w:rPr>
          <w:b/>
          <w:bCs/>
          <w:sz w:val="24"/>
          <w:szCs w:val="24"/>
        </w:rPr>
      </w:pPr>
    </w:p>
    <w:p w14:paraId="20D0CE0A" w14:textId="366F1A04" w:rsidR="004D4D3D" w:rsidRPr="00DE5913" w:rsidRDefault="002D27EF" w:rsidP="004D4D3D">
      <w:pPr>
        <w:pStyle w:val="Testonorma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DE5913">
        <w:rPr>
          <w:b/>
          <w:bCs/>
          <w:sz w:val="24"/>
          <w:szCs w:val="24"/>
        </w:rPr>
        <w:t>INITALY A LUGLIO SALPA CON L’</w:t>
      </w:r>
      <w:r>
        <w:rPr>
          <w:b/>
          <w:bCs/>
          <w:sz w:val="24"/>
          <w:szCs w:val="24"/>
        </w:rPr>
        <w:t>A</w:t>
      </w:r>
      <w:r w:rsidRPr="00DE5913">
        <w:rPr>
          <w:b/>
          <w:bCs/>
          <w:sz w:val="24"/>
          <w:szCs w:val="24"/>
        </w:rPr>
        <w:t xml:space="preserve">MERIGO </w:t>
      </w:r>
      <w:r>
        <w:rPr>
          <w:b/>
          <w:bCs/>
          <w:sz w:val="24"/>
          <w:szCs w:val="24"/>
        </w:rPr>
        <w:t>V</w:t>
      </w:r>
      <w:r w:rsidRPr="00DE5913">
        <w:rPr>
          <w:b/>
          <w:bCs/>
          <w:sz w:val="24"/>
          <w:szCs w:val="24"/>
        </w:rPr>
        <w:t xml:space="preserve">ESPUCCI PER PROMUOVERE IL VINO MADE IN </w:t>
      </w:r>
      <w:r>
        <w:rPr>
          <w:b/>
          <w:bCs/>
          <w:sz w:val="24"/>
          <w:szCs w:val="24"/>
        </w:rPr>
        <w:t>I</w:t>
      </w:r>
      <w:r w:rsidRPr="00DE5913">
        <w:rPr>
          <w:b/>
          <w:bCs/>
          <w:sz w:val="24"/>
          <w:szCs w:val="24"/>
        </w:rPr>
        <w:t xml:space="preserve">TALY NEL MONDO </w:t>
      </w:r>
    </w:p>
    <w:p w14:paraId="2FE6BACD" w14:textId="41990810" w:rsidR="00AE7080" w:rsidRDefault="00AE7080" w:rsidP="004D4D3D">
      <w:pPr>
        <w:pStyle w:val="Testonormale"/>
      </w:pPr>
    </w:p>
    <w:p w14:paraId="26D7337E" w14:textId="23387FCB" w:rsidR="00AE7080" w:rsidRPr="00AE7080" w:rsidRDefault="00AE7080" w:rsidP="004D4D3D">
      <w:pPr>
        <w:pStyle w:val="Testonormale"/>
        <w:rPr>
          <w:b/>
          <w:bCs/>
        </w:rPr>
      </w:pPr>
      <w:r w:rsidRPr="00AE7080">
        <w:rPr>
          <w:b/>
          <w:bCs/>
        </w:rPr>
        <w:t xml:space="preserve">L’annuncio </w:t>
      </w:r>
      <w:r w:rsidR="00472349">
        <w:rPr>
          <w:b/>
          <w:bCs/>
        </w:rPr>
        <w:t xml:space="preserve">del </w:t>
      </w:r>
      <w:r w:rsidRPr="00AE7080">
        <w:rPr>
          <w:b/>
          <w:bCs/>
        </w:rPr>
        <w:t>ministro della Difesa, Guido Crosetto</w:t>
      </w:r>
      <w:r w:rsidR="00472349">
        <w:rPr>
          <w:b/>
          <w:bCs/>
        </w:rPr>
        <w:t xml:space="preserve">, </w:t>
      </w:r>
      <w:r w:rsidR="00472349" w:rsidRPr="00AE7080">
        <w:rPr>
          <w:b/>
          <w:bCs/>
        </w:rPr>
        <w:t>oggi al</w:t>
      </w:r>
      <w:r w:rsidR="00472349">
        <w:rPr>
          <w:b/>
          <w:bCs/>
        </w:rPr>
        <w:t xml:space="preserve">la Fiera di </w:t>
      </w:r>
      <w:r w:rsidR="00472349" w:rsidRPr="00AE7080">
        <w:rPr>
          <w:b/>
          <w:bCs/>
        </w:rPr>
        <w:t>Verona</w:t>
      </w:r>
      <w:r w:rsidR="00472349">
        <w:rPr>
          <w:b/>
          <w:bCs/>
        </w:rPr>
        <w:t>.</w:t>
      </w:r>
    </w:p>
    <w:p w14:paraId="196DC156" w14:textId="229ECBD9" w:rsidR="004D4D3D" w:rsidRDefault="004D4D3D" w:rsidP="004D4D3D">
      <w:pPr>
        <w:pStyle w:val="Testonormale"/>
      </w:pPr>
    </w:p>
    <w:p w14:paraId="79205A37" w14:textId="7C7ECDEF" w:rsidR="00472349" w:rsidRDefault="000D0FF2" w:rsidP="00C17980">
      <w:pPr>
        <w:pStyle w:val="Testonormale"/>
        <w:jc w:val="both"/>
      </w:pPr>
      <w:r w:rsidRPr="000D0FF2">
        <w:rPr>
          <w:b/>
          <w:bCs/>
        </w:rPr>
        <w:t>Verona, 4 aprile 2023.</w:t>
      </w:r>
      <w:r>
        <w:t xml:space="preserve"> </w:t>
      </w:r>
      <w:r w:rsidR="004D4D3D">
        <w:t>Un</w:t>
      </w:r>
      <w:r>
        <w:t>o</w:t>
      </w:r>
      <w:r w:rsidR="004D4D3D">
        <w:t xml:space="preserve"> è il veliero italiano conosciuto da tutte </w:t>
      </w:r>
      <w:r w:rsidR="001C3FDC">
        <w:t xml:space="preserve">le </w:t>
      </w:r>
      <w:r w:rsidR="004D4D3D">
        <w:t xml:space="preserve">marine militari come “la nave più bella al mondo”, l’altra la manifestazione internazionale di riferimento per il vino tricolore. L’Amerigo Vespucci e Vinitaly da luglio </w:t>
      </w:r>
      <w:r>
        <w:t>salperanno insieme</w:t>
      </w:r>
      <w:r w:rsidR="004D4D3D">
        <w:t xml:space="preserve"> per promuovere l</w:t>
      </w:r>
      <w:r>
        <w:t xml:space="preserve">e </w:t>
      </w:r>
      <w:r w:rsidR="004D4D3D">
        <w:t>eccellenz</w:t>
      </w:r>
      <w:r>
        <w:t>e</w:t>
      </w:r>
      <w:r w:rsidR="004D4D3D">
        <w:t xml:space="preserve"> del made in </w:t>
      </w:r>
      <w:proofErr w:type="spellStart"/>
      <w:r w:rsidR="004D4D3D">
        <w:t>Italy</w:t>
      </w:r>
      <w:proofErr w:type="spellEnd"/>
      <w:r>
        <w:t xml:space="preserve">, </w:t>
      </w:r>
      <w:r w:rsidR="009D5118">
        <w:t xml:space="preserve">con </w:t>
      </w:r>
      <w:r w:rsidR="00BB1EEC">
        <w:t xml:space="preserve">un </w:t>
      </w:r>
      <w:r>
        <w:t xml:space="preserve">tour </w:t>
      </w:r>
      <w:r w:rsidR="00EF718F">
        <w:t xml:space="preserve">mondiale </w:t>
      </w:r>
      <w:r>
        <w:t>che farà scalo ne</w:t>
      </w:r>
      <w:r w:rsidR="00FF7681">
        <w:t>lle</w:t>
      </w:r>
      <w:r>
        <w:t xml:space="preserve"> principali </w:t>
      </w:r>
      <w:r w:rsidR="00FF7681">
        <w:t>città</w:t>
      </w:r>
      <w:r w:rsidR="009D5118">
        <w:t xml:space="preserve"> di tutti i continenti</w:t>
      </w:r>
      <w:r>
        <w:t xml:space="preserve">. </w:t>
      </w:r>
    </w:p>
    <w:p w14:paraId="2C4AEE3C" w14:textId="631DF9D2" w:rsidR="00472349" w:rsidRDefault="000D0FF2" w:rsidP="00C17980">
      <w:pPr>
        <w:pStyle w:val="Testonormale"/>
        <w:jc w:val="both"/>
      </w:pPr>
      <w:r>
        <w:t xml:space="preserve">A dare l’annuncio, questa mattina, il ministro della Difesa </w:t>
      </w:r>
      <w:r w:rsidRPr="005168BC">
        <w:rPr>
          <w:b/>
          <w:bCs/>
        </w:rPr>
        <w:t>Guido Crosetto</w:t>
      </w:r>
      <w:r>
        <w:t xml:space="preserve">, in visita </w:t>
      </w:r>
      <w:r w:rsidR="005168BC">
        <w:t xml:space="preserve">alla </w:t>
      </w:r>
      <w:r>
        <w:t>55</w:t>
      </w:r>
      <w:r>
        <w:rPr>
          <w:rFonts w:cs="Calibri"/>
        </w:rPr>
        <w:t>ª</w:t>
      </w:r>
      <w:r>
        <w:t xml:space="preserve"> edizione di </w:t>
      </w:r>
      <w:r w:rsidRPr="005168BC">
        <w:rPr>
          <w:b/>
          <w:bCs/>
        </w:rPr>
        <w:t>Vinitaly</w:t>
      </w:r>
      <w:r w:rsidR="005168BC">
        <w:t xml:space="preserve">, in programma fino a domani alla </w:t>
      </w:r>
      <w:r w:rsidR="005168BC" w:rsidRPr="005168BC">
        <w:rPr>
          <w:b/>
          <w:bCs/>
        </w:rPr>
        <w:t>Fiera di Verona</w:t>
      </w:r>
      <w:r>
        <w:t xml:space="preserve">. </w:t>
      </w:r>
    </w:p>
    <w:p w14:paraId="1005DDE9" w14:textId="77777777" w:rsidR="00357843" w:rsidRDefault="00357843" w:rsidP="00C17980">
      <w:pPr>
        <w:pStyle w:val="Testonormale"/>
        <w:jc w:val="both"/>
      </w:pPr>
    </w:p>
    <w:p w14:paraId="0FBA26B1" w14:textId="0D4A18FA" w:rsidR="005168BC" w:rsidRPr="00CF3BA2" w:rsidRDefault="000D0FF2" w:rsidP="00C17980">
      <w:pPr>
        <w:pStyle w:val="Testonormale"/>
        <w:jc w:val="both"/>
        <w:rPr>
          <w:i/>
          <w:iCs/>
        </w:rPr>
      </w:pPr>
      <w:bookmarkStart w:id="1" w:name="_Hlk131513702"/>
      <w:r>
        <w:rPr>
          <w:rFonts w:cs="Calibri"/>
        </w:rPr>
        <w:t>«</w:t>
      </w:r>
      <w:bookmarkEnd w:id="1"/>
      <w:r w:rsidRPr="005168BC">
        <w:rPr>
          <w:i/>
          <w:iCs/>
        </w:rPr>
        <w:t xml:space="preserve">Le imprese </w:t>
      </w:r>
      <w:r w:rsidR="007B395B">
        <w:rPr>
          <w:i/>
          <w:iCs/>
        </w:rPr>
        <w:t xml:space="preserve">ci </w:t>
      </w:r>
      <w:r w:rsidRPr="005168BC">
        <w:rPr>
          <w:i/>
          <w:iCs/>
        </w:rPr>
        <w:t xml:space="preserve">hanno chiesto di aiutare a </w:t>
      </w:r>
      <w:r w:rsidR="00767175" w:rsidRPr="005168BC">
        <w:rPr>
          <w:i/>
          <w:iCs/>
        </w:rPr>
        <w:t xml:space="preserve">portare all’estero </w:t>
      </w:r>
      <w:r w:rsidRPr="005168BC">
        <w:rPr>
          <w:i/>
          <w:iCs/>
        </w:rPr>
        <w:t>l’immagine italiana</w:t>
      </w:r>
      <w:r w:rsidR="00767175">
        <w:t xml:space="preserve"> – ha detto il ministro – </w:t>
      </w:r>
      <w:r w:rsidR="00767175" w:rsidRPr="005168BC">
        <w:rPr>
          <w:i/>
          <w:iCs/>
        </w:rPr>
        <w:t>e ora il Governo lo farà anche attraverso il ministero della Difesa.</w:t>
      </w:r>
      <w:r w:rsidR="00CF3BA2" w:rsidRPr="00CF3BA2">
        <w:t xml:space="preserve"> </w:t>
      </w:r>
      <w:r w:rsidR="00CF3BA2" w:rsidRPr="00CF3BA2">
        <w:rPr>
          <w:i/>
          <w:iCs/>
        </w:rPr>
        <w:t>Dal 1° luglio, per due anni, l’Amerigo Vespucci sarà impegnata in una campagna addestrativa che farà il giro del mondo, con tappe in ogni continente dov</w:t>
      </w:r>
      <w:r w:rsidR="00C17980">
        <w:rPr>
          <w:i/>
          <w:iCs/>
        </w:rPr>
        <w:t xml:space="preserve">e </w:t>
      </w:r>
      <w:r w:rsidR="006372CD">
        <w:rPr>
          <w:i/>
          <w:iCs/>
        </w:rPr>
        <w:t>verrà presentato</w:t>
      </w:r>
      <w:r w:rsidR="00CF3BA2" w:rsidRPr="00CF3BA2">
        <w:rPr>
          <w:i/>
          <w:iCs/>
        </w:rPr>
        <w:t xml:space="preserve"> anche il meglio del made in </w:t>
      </w:r>
      <w:proofErr w:type="spellStart"/>
      <w:r w:rsidR="00CF3BA2" w:rsidRPr="00CF3BA2">
        <w:rPr>
          <w:i/>
          <w:iCs/>
        </w:rPr>
        <w:t>Italy</w:t>
      </w:r>
      <w:proofErr w:type="spellEnd"/>
      <w:r w:rsidR="00EF718F" w:rsidRPr="005168BC">
        <w:rPr>
          <w:i/>
          <w:iCs/>
        </w:rPr>
        <w:t>. In quest</w:t>
      </w:r>
      <w:r w:rsidR="00445A01">
        <w:rPr>
          <w:i/>
          <w:iCs/>
        </w:rPr>
        <w:t>o</w:t>
      </w:r>
      <w:r w:rsidR="00EF718F" w:rsidRPr="005168BC">
        <w:rPr>
          <w:i/>
          <w:iCs/>
        </w:rPr>
        <w:t xml:space="preserve"> </w:t>
      </w:r>
      <w:r w:rsidR="00445A01">
        <w:rPr>
          <w:i/>
          <w:iCs/>
        </w:rPr>
        <w:t>progetto,</w:t>
      </w:r>
      <w:r w:rsidR="00EF718F" w:rsidRPr="005168BC">
        <w:rPr>
          <w:i/>
          <w:iCs/>
        </w:rPr>
        <w:t xml:space="preserve"> Veronafiere</w:t>
      </w:r>
      <w:r w:rsidR="00445A01">
        <w:rPr>
          <w:i/>
          <w:iCs/>
        </w:rPr>
        <w:t>,</w:t>
      </w:r>
      <w:r w:rsidR="00EF718F" w:rsidRPr="005168BC">
        <w:rPr>
          <w:i/>
          <w:iCs/>
        </w:rPr>
        <w:t xml:space="preserve"> con Vinitaly</w:t>
      </w:r>
      <w:r w:rsidR="005168BC" w:rsidRPr="005168BC">
        <w:rPr>
          <w:i/>
          <w:iCs/>
        </w:rPr>
        <w:t>,</w:t>
      </w:r>
      <w:r w:rsidR="00EF718F" w:rsidRPr="005168BC">
        <w:rPr>
          <w:i/>
          <w:iCs/>
        </w:rPr>
        <w:t xml:space="preserve"> </w:t>
      </w:r>
      <w:r w:rsidR="005168BC" w:rsidRPr="005168BC">
        <w:rPr>
          <w:i/>
          <w:iCs/>
        </w:rPr>
        <w:t>ci</w:t>
      </w:r>
      <w:r w:rsidR="006372CD">
        <w:rPr>
          <w:i/>
          <w:iCs/>
        </w:rPr>
        <w:t xml:space="preserve"> </w:t>
      </w:r>
      <w:r w:rsidR="00EF718F" w:rsidRPr="005168BC">
        <w:rPr>
          <w:i/>
          <w:iCs/>
        </w:rPr>
        <w:t xml:space="preserve">accompagnerà </w:t>
      </w:r>
      <w:r w:rsidR="00FF7681">
        <w:rPr>
          <w:i/>
          <w:iCs/>
        </w:rPr>
        <w:t>sulla</w:t>
      </w:r>
      <w:r w:rsidR="005168BC" w:rsidRPr="005168BC">
        <w:rPr>
          <w:i/>
          <w:iCs/>
        </w:rPr>
        <w:t xml:space="preserve"> più famosa</w:t>
      </w:r>
      <w:r w:rsidR="00EF718F" w:rsidRPr="005168BC">
        <w:rPr>
          <w:i/>
          <w:iCs/>
        </w:rPr>
        <w:t xml:space="preserve"> </w:t>
      </w:r>
      <w:r w:rsidR="005168BC" w:rsidRPr="005168BC">
        <w:rPr>
          <w:i/>
          <w:iCs/>
        </w:rPr>
        <w:t>nave scuola della Marina militare italiana, contribuendo a promuovere le eccellenze della Nazione fuori dai nostri confini</w:t>
      </w:r>
      <w:r w:rsidR="005168BC">
        <w:rPr>
          <w:rFonts w:cs="Calibri"/>
        </w:rPr>
        <w:t>»</w:t>
      </w:r>
      <w:r w:rsidR="005168BC">
        <w:rPr>
          <w:rFonts w:cs="Calibri"/>
        </w:rPr>
        <w:t>.</w:t>
      </w:r>
    </w:p>
    <w:p w14:paraId="589E018B" w14:textId="77777777" w:rsidR="00357843" w:rsidRDefault="00357843" w:rsidP="00C17980">
      <w:pPr>
        <w:pStyle w:val="Testonormale"/>
        <w:jc w:val="both"/>
        <w:rPr>
          <w:rFonts w:cs="Calibri"/>
        </w:rPr>
      </w:pPr>
    </w:p>
    <w:p w14:paraId="4EB4EA14" w14:textId="4246454B" w:rsidR="00DE5913" w:rsidRDefault="00DE5913" w:rsidP="00C17980">
      <w:pPr>
        <w:pStyle w:val="Testonormale"/>
        <w:jc w:val="both"/>
        <w:rPr>
          <w:rFonts w:cs="Calibri"/>
        </w:rPr>
      </w:pPr>
      <w:r>
        <w:rPr>
          <w:rFonts w:cs="Calibri"/>
        </w:rPr>
        <w:t xml:space="preserve">Vinitaly riunisce in questi giorni a Verona oltre 4.000 aziende del vino, in rappresentanza di una filiera che in Italia </w:t>
      </w:r>
      <w:r w:rsidR="00B441E8">
        <w:rPr>
          <w:rFonts w:cs="Calibri"/>
        </w:rPr>
        <w:t xml:space="preserve">che fattura </w:t>
      </w:r>
      <w:r>
        <w:rPr>
          <w:rFonts w:cs="Calibri"/>
        </w:rPr>
        <w:t xml:space="preserve">oltre </w:t>
      </w:r>
      <w:r w:rsidRPr="00DE5913">
        <w:rPr>
          <w:rFonts w:cs="Calibri"/>
        </w:rPr>
        <w:t>31 miliardi di eur</w:t>
      </w:r>
      <w:r>
        <w:rPr>
          <w:rFonts w:cs="Calibri"/>
        </w:rPr>
        <w:t xml:space="preserve">o, </w:t>
      </w:r>
      <w:r w:rsidR="00FF7681">
        <w:rPr>
          <w:rFonts w:cs="Calibri"/>
        </w:rPr>
        <w:t>è la</w:t>
      </w:r>
      <w:r>
        <w:rPr>
          <w:rFonts w:cs="Calibri"/>
        </w:rPr>
        <w:t xml:space="preserve"> </w:t>
      </w:r>
      <w:r w:rsidRPr="00DE5913">
        <w:rPr>
          <w:rFonts w:cs="Calibri"/>
        </w:rPr>
        <w:t>prima voce attiva della bilancia commerciale</w:t>
      </w:r>
      <w:r>
        <w:rPr>
          <w:rFonts w:cs="Calibri"/>
        </w:rPr>
        <w:t xml:space="preserve"> nazionale</w:t>
      </w:r>
      <w:r w:rsidR="00B441E8">
        <w:rPr>
          <w:rFonts w:cs="Calibri"/>
        </w:rPr>
        <w:t xml:space="preserve"> e nel 2022 ha totalizzato quasi 8 miliardi di export.</w:t>
      </w:r>
    </w:p>
    <w:p w14:paraId="56F77992" w14:textId="77777777" w:rsidR="00357843" w:rsidRDefault="00357843" w:rsidP="00C17980">
      <w:pPr>
        <w:pStyle w:val="Testonormale"/>
        <w:jc w:val="both"/>
        <w:rPr>
          <w:rFonts w:cs="Calibri"/>
        </w:rPr>
      </w:pPr>
    </w:p>
    <w:p w14:paraId="068B47F9" w14:textId="26814168" w:rsidR="00FB0775" w:rsidRPr="00717660" w:rsidRDefault="00DE5913" w:rsidP="00C17980">
      <w:pPr>
        <w:pStyle w:val="Testonormale"/>
        <w:jc w:val="both"/>
        <w:rPr>
          <w:rFonts w:cs="Calibri"/>
          <w:i/>
          <w:iCs/>
        </w:rPr>
      </w:pPr>
      <w:r>
        <w:rPr>
          <w:rFonts w:cs="Calibri"/>
        </w:rPr>
        <w:t>«</w:t>
      </w:r>
      <w:r w:rsidR="00FF7681" w:rsidRPr="00FF7681">
        <w:rPr>
          <w:rFonts w:cs="Calibri"/>
          <w:i/>
          <w:iCs/>
        </w:rPr>
        <w:t>Per Vinitaly</w:t>
      </w:r>
      <w:r w:rsidR="00FB0775">
        <w:rPr>
          <w:rFonts w:cs="Calibri"/>
          <w:i/>
          <w:iCs/>
        </w:rPr>
        <w:t xml:space="preserve"> – </w:t>
      </w:r>
      <w:r w:rsidR="00FB0775" w:rsidRPr="00FB0775">
        <w:rPr>
          <w:rFonts w:cs="Calibri"/>
        </w:rPr>
        <w:t>ha commentato il presidente di Veronafiere</w:t>
      </w:r>
      <w:r w:rsidR="00FB0775">
        <w:rPr>
          <w:rFonts w:cs="Calibri"/>
          <w:i/>
          <w:iCs/>
        </w:rPr>
        <w:t xml:space="preserve">, </w:t>
      </w:r>
      <w:r w:rsidR="00FB0775" w:rsidRPr="00FB0775">
        <w:rPr>
          <w:rFonts w:cs="Calibri"/>
          <w:b/>
          <w:bCs/>
        </w:rPr>
        <w:t>Federico Bricolo</w:t>
      </w:r>
      <w:r w:rsidR="00FB0775">
        <w:rPr>
          <w:rFonts w:cs="Calibri"/>
          <w:i/>
          <w:iCs/>
        </w:rPr>
        <w:t xml:space="preserve"> –</w:t>
      </w:r>
      <w:r w:rsidR="00FF7681" w:rsidRPr="00FF7681">
        <w:rPr>
          <w:rFonts w:cs="Calibri"/>
          <w:i/>
          <w:iCs/>
        </w:rPr>
        <w:t xml:space="preserve"> è un</w:t>
      </w:r>
      <w:r w:rsidR="00FF7681">
        <w:rPr>
          <w:rFonts w:cs="Calibri"/>
          <w:i/>
          <w:iCs/>
        </w:rPr>
        <w:t xml:space="preserve"> grande</w:t>
      </w:r>
      <w:r w:rsidR="00FF7681" w:rsidRPr="00FF7681">
        <w:rPr>
          <w:rFonts w:cs="Calibri"/>
          <w:i/>
          <w:iCs/>
        </w:rPr>
        <w:t xml:space="preserve"> onore</w:t>
      </w:r>
      <w:r w:rsidR="00FF7681">
        <w:rPr>
          <w:rFonts w:cs="Calibri"/>
          <w:i/>
          <w:iCs/>
        </w:rPr>
        <w:t xml:space="preserve"> </w:t>
      </w:r>
      <w:r w:rsidR="00FF7681" w:rsidRPr="00FF7681">
        <w:rPr>
          <w:rFonts w:cs="Calibri"/>
          <w:i/>
          <w:iCs/>
        </w:rPr>
        <w:t xml:space="preserve">salire a bordo della Vespucci e contribuire </w:t>
      </w:r>
      <w:r w:rsidR="00FF7681">
        <w:rPr>
          <w:rFonts w:cs="Calibri"/>
          <w:i/>
          <w:iCs/>
        </w:rPr>
        <w:t xml:space="preserve">con il nostro </w:t>
      </w:r>
      <w:proofErr w:type="gramStart"/>
      <w:r w:rsidR="00FF7681">
        <w:rPr>
          <w:rFonts w:cs="Calibri"/>
          <w:i/>
          <w:iCs/>
        </w:rPr>
        <w:t>brand</w:t>
      </w:r>
      <w:proofErr w:type="gramEnd"/>
      <w:r w:rsidR="00FF7681">
        <w:rPr>
          <w:rFonts w:cs="Calibri"/>
          <w:i/>
          <w:iCs/>
        </w:rPr>
        <w:t xml:space="preserve"> fieristico </w:t>
      </w:r>
      <w:r w:rsidR="00FF7681" w:rsidRPr="00FF7681">
        <w:rPr>
          <w:rFonts w:cs="Calibri"/>
          <w:i/>
          <w:iCs/>
        </w:rPr>
        <w:t>a valorizzare</w:t>
      </w:r>
      <w:r w:rsidR="00FF7681">
        <w:rPr>
          <w:rFonts w:cs="Calibri"/>
          <w:i/>
          <w:iCs/>
        </w:rPr>
        <w:t xml:space="preserve"> ed esaltare</w:t>
      </w:r>
      <w:r w:rsidR="00FF7681" w:rsidRPr="00FF7681">
        <w:rPr>
          <w:rFonts w:cs="Calibri"/>
          <w:i/>
          <w:iCs/>
        </w:rPr>
        <w:t xml:space="preserve"> </w:t>
      </w:r>
      <w:r w:rsidR="00FB0775" w:rsidRPr="00FF7681">
        <w:rPr>
          <w:rFonts w:cs="Calibri"/>
          <w:i/>
          <w:iCs/>
        </w:rPr>
        <w:t>il vino</w:t>
      </w:r>
      <w:r w:rsidR="00FB0775">
        <w:rPr>
          <w:rFonts w:cs="Calibri"/>
          <w:i/>
          <w:iCs/>
        </w:rPr>
        <w:t xml:space="preserve">, </w:t>
      </w:r>
      <w:r w:rsidR="009D5118">
        <w:rPr>
          <w:rFonts w:cs="Calibri"/>
          <w:i/>
          <w:iCs/>
        </w:rPr>
        <w:t xml:space="preserve">vero e proprio </w:t>
      </w:r>
      <w:r w:rsidR="00FF7681" w:rsidRPr="00FF7681">
        <w:rPr>
          <w:rFonts w:cs="Calibri"/>
          <w:i/>
          <w:iCs/>
        </w:rPr>
        <w:t>prodotto</w:t>
      </w:r>
      <w:r w:rsidR="00FF7681">
        <w:rPr>
          <w:rFonts w:cs="Calibri"/>
          <w:i/>
          <w:iCs/>
        </w:rPr>
        <w:t>-</w:t>
      </w:r>
      <w:r w:rsidR="00FF7681" w:rsidRPr="00FF7681">
        <w:rPr>
          <w:rFonts w:cs="Calibri"/>
          <w:i/>
          <w:iCs/>
        </w:rPr>
        <w:t>bandiera dell’Italia</w:t>
      </w:r>
      <w:r w:rsidR="00717660">
        <w:rPr>
          <w:rFonts w:cs="Calibri"/>
          <w:i/>
          <w:iCs/>
        </w:rPr>
        <w:t xml:space="preserve">. </w:t>
      </w:r>
      <w:r w:rsidR="00445A01" w:rsidRPr="00717660">
        <w:rPr>
          <w:rFonts w:cs="Calibri"/>
          <w:i/>
          <w:iCs/>
        </w:rPr>
        <w:t xml:space="preserve">Questa nuova iniziativa rafforza </w:t>
      </w:r>
      <w:r w:rsidR="00717660" w:rsidRPr="00717660">
        <w:rPr>
          <w:rFonts w:cs="Calibri"/>
          <w:i/>
          <w:iCs/>
        </w:rPr>
        <w:t xml:space="preserve">il nostro piano di sviluppo di </w:t>
      </w:r>
      <w:r w:rsidR="00717660" w:rsidRPr="00717660">
        <w:rPr>
          <w:i/>
          <w:iCs/>
        </w:rPr>
        <w:t>una piattaforma promozionale permanente e coordinata</w:t>
      </w:r>
      <w:r w:rsidR="00717660" w:rsidRPr="00717660">
        <w:rPr>
          <w:rFonts w:cs="Calibri"/>
          <w:i/>
          <w:iCs/>
        </w:rPr>
        <w:t xml:space="preserve"> con </w:t>
      </w:r>
      <w:r w:rsidR="00445A01" w:rsidRPr="00717660">
        <w:rPr>
          <w:i/>
          <w:iCs/>
        </w:rPr>
        <w:t>tutti i</w:t>
      </w:r>
      <w:r w:rsidR="00FB0775" w:rsidRPr="00717660">
        <w:rPr>
          <w:i/>
          <w:iCs/>
        </w:rPr>
        <w:t xml:space="preserve"> partner istituzionali, in grado di attrarre</w:t>
      </w:r>
      <w:r w:rsidR="00717660">
        <w:rPr>
          <w:i/>
          <w:iCs/>
        </w:rPr>
        <w:t>,</w:t>
      </w:r>
      <w:r w:rsidR="00FB0775" w:rsidRPr="00717660">
        <w:rPr>
          <w:i/>
          <w:iCs/>
        </w:rPr>
        <w:t xml:space="preserve"> da un lato</w:t>
      </w:r>
      <w:r w:rsidR="00717660">
        <w:rPr>
          <w:i/>
          <w:iCs/>
        </w:rPr>
        <w:t>,</w:t>
      </w:r>
      <w:r w:rsidR="00FB0775" w:rsidRPr="00717660">
        <w:rPr>
          <w:i/>
          <w:iCs/>
        </w:rPr>
        <w:t xml:space="preserve"> gli investimenti </w:t>
      </w:r>
      <w:r w:rsidR="00717660" w:rsidRPr="00717660">
        <w:rPr>
          <w:i/>
          <w:iCs/>
        </w:rPr>
        <w:t xml:space="preserve">dei mercati </w:t>
      </w:r>
      <w:r w:rsidR="00FB0775" w:rsidRPr="00717660">
        <w:rPr>
          <w:i/>
          <w:iCs/>
        </w:rPr>
        <w:t>sul prodotto italiano e</w:t>
      </w:r>
      <w:r w:rsidR="00717660">
        <w:rPr>
          <w:i/>
          <w:iCs/>
        </w:rPr>
        <w:t>,</w:t>
      </w:r>
      <w:r w:rsidR="00FB0775" w:rsidRPr="00717660">
        <w:rPr>
          <w:i/>
          <w:iCs/>
        </w:rPr>
        <w:t xml:space="preserve"> dall’altro</w:t>
      </w:r>
      <w:r w:rsidR="00717660">
        <w:rPr>
          <w:i/>
          <w:iCs/>
        </w:rPr>
        <w:t>,</w:t>
      </w:r>
      <w:r w:rsidR="00FB0775" w:rsidRPr="00717660">
        <w:rPr>
          <w:i/>
          <w:iCs/>
        </w:rPr>
        <w:t xml:space="preserve"> </w:t>
      </w:r>
      <w:r w:rsidR="00395527">
        <w:rPr>
          <w:i/>
          <w:iCs/>
        </w:rPr>
        <w:t xml:space="preserve">di </w:t>
      </w:r>
      <w:r w:rsidR="00717660" w:rsidRPr="00717660">
        <w:rPr>
          <w:i/>
          <w:iCs/>
        </w:rPr>
        <w:t xml:space="preserve">potenziare </w:t>
      </w:r>
      <w:r w:rsidR="00FB0775" w:rsidRPr="00717660">
        <w:rPr>
          <w:i/>
          <w:iCs/>
        </w:rPr>
        <w:t xml:space="preserve">l’incoming </w:t>
      </w:r>
      <w:r w:rsidR="00717660">
        <w:rPr>
          <w:i/>
          <w:iCs/>
        </w:rPr>
        <w:t xml:space="preserve">verso il Paese </w:t>
      </w:r>
      <w:r w:rsidR="00717660" w:rsidRPr="00717660">
        <w:rPr>
          <w:i/>
          <w:iCs/>
        </w:rPr>
        <w:t>e</w:t>
      </w:r>
      <w:r w:rsidR="00FB0775" w:rsidRPr="00717660">
        <w:rPr>
          <w:i/>
          <w:iCs/>
        </w:rPr>
        <w:t xml:space="preserve"> i suoi territori</w:t>
      </w:r>
      <w:r w:rsidR="00717660">
        <w:rPr>
          <w:rFonts w:cs="Calibri"/>
        </w:rPr>
        <w:t>».</w:t>
      </w:r>
    </w:p>
    <w:bookmarkEnd w:id="0"/>
    <w:p w14:paraId="3500428D" w14:textId="1423AFA3" w:rsidR="00DE5913" w:rsidRDefault="00DE5913" w:rsidP="005168BC">
      <w:pPr>
        <w:pStyle w:val="Testonormale"/>
        <w:rPr>
          <w:rFonts w:cs="Calibri"/>
          <w:i/>
          <w:iCs/>
        </w:rPr>
      </w:pPr>
    </w:p>
    <w:p w14:paraId="3815B318" w14:textId="77777777" w:rsidR="00F257DB" w:rsidRPr="00717660" w:rsidRDefault="00F257DB" w:rsidP="005168BC">
      <w:pPr>
        <w:pStyle w:val="Testonormale"/>
        <w:rPr>
          <w:rFonts w:cs="Calibri"/>
          <w:i/>
          <w:iCs/>
        </w:rPr>
      </w:pPr>
    </w:p>
    <w:p w14:paraId="3C01048A" w14:textId="77777777" w:rsidR="00F257DB" w:rsidRPr="002130C1" w:rsidRDefault="00F257DB" w:rsidP="00F257DB">
      <w:pPr>
        <w:spacing w:after="0" w:line="23" w:lineRule="atLeast"/>
        <w:rPr>
          <w:b/>
          <w:bCs/>
          <w:sz w:val="16"/>
          <w:szCs w:val="16"/>
        </w:rPr>
      </w:pPr>
      <w:r w:rsidRPr="002130C1">
        <w:rPr>
          <w:b/>
          <w:bCs/>
          <w:sz w:val="16"/>
          <w:szCs w:val="16"/>
        </w:rPr>
        <w:t>Servizio Stampa Veronafiere</w:t>
      </w:r>
    </w:p>
    <w:p w14:paraId="0E17F310" w14:textId="77777777" w:rsidR="00F257DB" w:rsidRPr="002130C1" w:rsidRDefault="00F257DB" w:rsidP="00F257DB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Tel.: + 39.045.829.83.50 - 82.42 - 82.10 – 84.27</w:t>
      </w:r>
    </w:p>
    <w:p w14:paraId="47D45785" w14:textId="77777777" w:rsidR="00F257DB" w:rsidRPr="002130C1" w:rsidRDefault="00F257DB" w:rsidP="00F257DB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 xml:space="preserve">E-mail: </w:t>
      </w:r>
      <w:hyperlink r:id="rId5" w:history="1">
        <w:r w:rsidRPr="002130C1">
          <w:rPr>
            <w:rStyle w:val="Collegamentoipertestuale"/>
            <w:sz w:val="16"/>
            <w:szCs w:val="16"/>
          </w:rPr>
          <w:t>pressoffice@veronafiere.it</w:t>
        </w:r>
      </w:hyperlink>
      <w:r w:rsidRPr="002130C1">
        <w:rPr>
          <w:sz w:val="16"/>
          <w:szCs w:val="16"/>
        </w:rPr>
        <w:t xml:space="preserve">; </w:t>
      </w:r>
    </w:p>
    <w:p w14:paraId="382E77B0" w14:textId="77777777" w:rsidR="00F257DB" w:rsidRPr="002130C1" w:rsidRDefault="00F257DB" w:rsidP="00F257DB">
      <w:pPr>
        <w:spacing w:after="0" w:line="23" w:lineRule="atLeast"/>
        <w:rPr>
          <w:sz w:val="16"/>
          <w:szCs w:val="16"/>
          <w:lang w:val="en-US"/>
        </w:rPr>
      </w:pPr>
      <w:r w:rsidRPr="002130C1">
        <w:rPr>
          <w:sz w:val="16"/>
          <w:szCs w:val="16"/>
          <w:lang w:val="en-US"/>
        </w:rPr>
        <w:t>Twitter: @pressVRfiere | Facebook: @veronafiere</w:t>
      </w:r>
    </w:p>
    <w:p w14:paraId="69B263C4" w14:textId="77777777" w:rsidR="00F257DB" w:rsidRPr="002130C1" w:rsidRDefault="00F257DB" w:rsidP="00F257DB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  <w:r w:rsidRPr="002130C1">
        <w:rPr>
          <w:sz w:val="16"/>
          <w:szCs w:val="16"/>
          <w:lang w:val="en-US"/>
        </w:rPr>
        <w:t xml:space="preserve">Web: </w:t>
      </w:r>
      <w:hyperlink r:id="rId6" w:history="1">
        <w:r w:rsidRPr="002130C1">
          <w:rPr>
            <w:rStyle w:val="Collegamentoipertestuale"/>
            <w:sz w:val="16"/>
            <w:szCs w:val="16"/>
            <w:lang w:val="en-US"/>
          </w:rPr>
          <w:t>www.veronafiere.it</w:t>
        </w:r>
      </w:hyperlink>
    </w:p>
    <w:p w14:paraId="7BAA4552" w14:textId="77777777" w:rsidR="00F257DB" w:rsidRPr="002130C1" w:rsidRDefault="00F257DB" w:rsidP="00F257DB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</w:p>
    <w:p w14:paraId="4E3242F0" w14:textId="77777777" w:rsidR="00F257DB" w:rsidRPr="002130C1" w:rsidRDefault="00F257DB" w:rsidP="00F257DB">
      <w:pPr>
        <w:spacing w:after="0" w:line="23" w:lineRule="atLeast"/>
        <w:rPr>
          <w:b/>
          <w:bCs/>
          <w:sz w:val="16"/>
          <w:szCs w:val="16"/>
        </w:rPr>
      </w:pPr>
      <w:r w:rsidRPr="002130C1">
        <w:rPr>
          <w:b/>
          <w:bCs/>
          <w:sz w:val="16"/>
          <w:szCs w:val="16"/>
        </w:rPr>
        <w:t>Ispropress</w:t>
      </w:r>
    </w:p>
    <w:p w14:paraId="793EDD9B" w14:textId="77777777" w:rsidR="00F257DB" w:rsidRPr="002130C1" w:rsidRDefault="00F257DB" w:rsidP="00F257DB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Benny Lonardi (393.455.5590; direzione@ispropress.it)</w:t>
      </w:r>
    </w:p>
    <w:p w14:paraId="7BC87D24" w14:textId="77777777" w:rsidR="00F257DB" w:rsidRPr="002130C1" w:rsidRDefault="00F257DB" w:rsidP="00F257DB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Simone Velasco (327.9131676; simovela@ispropress.it)</w:t>
      </w:r>
    </w:p>
    <w:p w14:paraId="25CAAF50" w14:textId="77777777" w:rsidR="00DE5913" w:rsidRDefault="00DE5913" w:rsidP="00DE5913">
      <w:pPr>
        <w:pStyle w:val="Testonormale"/>
      </w:pPr>
    </w:p>
    <w:p w14:paraId="532FBCBD" w14:textId="77777777" w:rsidR="00DE5913" w:rsidRDefault="00DE5913" w:rsidP="00DE5913">
      <w:pPr>
        <w:pStyle w:val="Testonormale"/>
      </w:pPr>
    </w:p>
    <w:p w14:paraId="7CDDF3B0" w14:textId="7DF75B92" w:rsidR="000D0FF2" w:rsidRDefault="000D0FF2" w:rsidP="004D4D3D">
      <w:pPr>
        <w:pStyle w:val="Testonormale"/>
        <w:rPr>
          <w:rFonts w:cs="Calibri"/>
        </w:rPr>
      </w:pPr>
    </w:p>
    <w:p w14:paraId="0184E1B3" w14:textId="77777777" w:rsidR="000D0FF2" w:rsidRDefault="000D0FF2" w:rsidP="004D4D3D">
      <w:pPr>
        <w:pStyle w:val="Testonormale"/>
        <w:rPr>
          <w:rFonts w:cs="Calibri"/>
        </w:rPr>
      </w:pPr>
    </w:p>
    <w:p w14:paraId="7E113D38" w14:textId="77777777" w:rsidR="000D0FF2" w:rsidRDefault="000D0FF2" w:rsidP="004D4D3D">
      <w:pPr>
        <w:pStyle w:val="Testonormale"/>
        <w:rPr>
          <w:rFonts w:cs="Calibri"/>
        </w:rPr>
      </w:pPr>
    </w:p>
    <w:p w14:paraId="4C00A4E4" w14:textId="77777777" w:rsidR="004D4D3D" w:rsidRDefault="004D4D3D" w:rsidP="004D4D3D">
      <w:pPr>
        <w:pStyle w:val="Testonormale"/>
      </w:pPr>
    </w:p>
    <w:p w14:paraId="4032E6EE" w14:textId="77777777" w:rsidR="000D0FF2" w:rsidRDefault="000D0FF2"/>
    <w:sectPr w:rsidR="000D0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3D"/>
    <w:rsid w:val="000D0FF2"/>
    <w:rsid w:val="000E4C15"/>
    <w:rsid w:val="001C3FDC"/>
    <w:rsid w:val="002D27EF"/>
    <w:rsid w:val="00357843"/>
    <w:rsid w:val="00395527"/>
    <w:rsid w:val="00445A01"/>
    <w:rsid w:val="00472349"/>
    <w:rsid w:val="004D4D3D"/>
    <w:rsid w:val="005168BC"/>
    <w:rsid w:val="005647CC"/>
    <w:rsid w:val="006372CD"/>
    <w:rsid w:val="006A5396"/>
    <w:rsid w:val="00717660"/>
    <w:rsid w:val="00767175"/>
    <w:rsid w:val="007B395B"/>
    <w:rsid w:val="007C56F0"/>
    <w:rsid w:val="00806569"/>
    <w:rsid w:val="0085563F"/>
    <w:rsid w:val="008A15D3"/>
    <w:rsid w:val="009D5118"/>
    <w:rsid w:val="00AA0A27"/>
    <w:rsid w:val="00AE7080"/>
    <w:rsid w:val="00B441E8"/>
    <w:rsid w:val="00BB1EEC"/>
    <w:rsid w:val="00C17980"/>
    <w:rsid w:val="00C41510"/>
    <w:rsid w:val="00CF3BA2"/>
    <w:rsid w:val="00DE5913"/>
    <w:rsid w:val="00E74F64"/>
    <w:rsid w:val="00EF718F"/>
    <w:rsid w:val="00F257DB"/>
    <w:rsid w:val="00FB0775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E8E0"/>
  <w15:chartTrackingRefBased/>
  <w15:docId w15:val="{4029ECAA-2AED-4A36-87D1-AA0B7E94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4D4D3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D4D3D"/>
    <w:rPr>
      <w:rFonts w:ascii="Calibri" w:hAnsi="Calibri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25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onafiere.it" TargetMode="External"/><Relationship Id="rId5" Type="http://schemas.openxmlformats.org/officeDocument/2006/relationships/hyperlink" Target="mailto:pressoffice@veronafier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 Francesco</dc:creator>
  <cp:keywords/>
  <dc:description/>
  <cp:lastModifiedBy>Marchi Francesco</cp:lastModifiedBy>
  <cp:revision>50</cp:revision>
  <dcterms:created xsi:type="dcterms:W3CDTF">2023-04-04T12:03:00Z</dcterms:created>
  <dcterms:modified xsi:type="dcterms:W3CDTF">2023-04-04T14:41:00Z</dcterms:modified>
</cp:coreProperties>
</file>